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2146" w14:textId="432DCB6C" w:rsidR="00AF62CC" w:rsidRPr="00273142" w:rsidRDefault="00267506" w:rsidP="00267506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32"/>
          <w:szCs w:val="36"/>
        </w:rPr>
        <w:t>作業改善提案書</w:t>
      </w:r>
    </w:p>
    <w:p w14:paraId="7A27DD30" w14:textId="43568FE8" w:rsidR="00036B11" w:rsidRPr="00273142" w:rsidRDefault="00273142" w:rsidP="00273142">
      <w:pPr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273142">
        <w:rPr>
          <w:rFonts w:ascii="ＭＳ 明朝" w:eastAsia="ＭＳ 明朝" w:hAnsi="ＭＳ 明朝" w:hint="eastAsia"/>
          <w:b/>
          <w:bCs/>
          <w:sz w:val="24"/>
          <w:szCs w:val="28"/>
        </w:rPr>
        <w:t>令和　　年　　月　　日</w:t>
      </w:r>
    </w:p>
    <w:p w14:paraId="665D6416" w14:textId="60BFF59E" w:rsidR="00036B11" w:rsidRPr="00273142" w:rsidRDefault="00036B11" w:rsidP="00273142">
      <w:pPr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273142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273142">
        <w:rPr>
          <w:rFonts w:ascii="ＭＳ 明朝" w:eastAsia="ＭＳ 明朝" w:hAnsi="ＭＳ 明朝"/>
          <w:b/>
          <w:bCs/>
          <w:sz w:val="24"/>
          <w:szCs w:val="28"/>
        </w:rPr>
        <w:t xml:space="preserve"> ○</w:t>
      </w:r>
    </w:p>
    <w:p w14:paraId="5E47EEF5" w14:textId="35BED165" w:rsidR="00273142" w:rsidRPr="00267506" w:rsidRDefault="00267506" w:rsidP="00267506">
      <w:pPr>
        <w:pStyle w:val="ae"/>
        <w:numPr>
          <w:ilvl w:val="0"/>
          <w:numId w:val="6"/>
        </w:numPr>
        <w:spacing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はじめに</w:t>
      </w:r>
      <w:r w:rsidR="00273142" w:rsidRPr="00267506">
        <w:rPr>
          <w:rFonts w:ascii="ＭＳ 明朝" w:eastAsia="ＭＳ 明朝" w:hAnsi="ＭＳ 明朝"/>
          <w:b/>
          <w:bCs/>
          <w:sz w:val="24"/>
          <w:szCs w:val="28"/>
        </w:rPr>
        <w:br/>
      </w: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現場の生産性・品質向上、コスト削減、安全確保の観点から、下記の作業改善を提案します。</w:t>
      </w:r>
      <w:r>
        <w:rPr>
          <w:rFonts w:ascii="ＭＳ 明朝" w:eastAsia="ＭＳ 明朝" w:hAnsi="ＭＳ 明朝"/>
          <w:b/>
          <w:bCs/>
          <w:sz w:val="24"/>
          <w:szCs w:val="28"/>
        </w:rPr>
        <w:br/>
      </w: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日々現場で生じている「時間のムダ・手順のバラツキ・安全リスク」を根本から見直し、誰でも実践できる改善策です。</w:t>
      </w:r>
    </w:p>
    <w:p w14:paraId="2D063798" w14:textId="77777777" w:rsidR="00267506" w:rsidRDefault="00267506" w:rsidP="00CB0971">
      <w:pPr>
        <w:pStyle w:val="ae"/>
        <w:numPr>
          <w:ilvl w:val="0"/>
          <w:numId w:val="6"/>
        </w:numPr>
        <w:spacing w:beforeLines="50" w:before="156"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現状と課題</w:t>
      </w:r>
    </w:p>
    <w:p w14:paraId="7DCF6366" w14:textId="6E634689" w:rsidR="00267506" w:rsidRPr="00267506" w:rsidRDefault="00267506" w:rsidP="00267506">
      <w:pPr>
        <w:pStyle w:val="ae"/>
        <w:numPr>
          <w:ilvl w:val="2"/>
          <w:numId w:val="16"/>
        </w:numPr>
        <w:ind w:leftChars="0" w:left="851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現状、組立工程では「工具や部品を探す時間」「手待ち」「移動」が頻発し、</w:t>
      </w:r>
      <w:r w:rsidRPr="00267506">
        <w:rPr>
          <w:rFonts w:ascii="ＭＳ 明朝" w:eastAsia="ＭＳ 明朝" w:hAnsi="ＭＳ 明朝"/>
          <w:b/>
          <w:bCs/>
          <w:sz w:val="24"/>
          <w:szCs w:val="28"/>
        </w:rPr>
        <w:t>1作業あたり平均4分のロスが発生（週平均84分）</w:t>
      </w:r>
    </w:p>
    <w:p w14:paraId="66969769" w14:textId="77777777" w:rsidR="00267506" w:rsidRPr="00267506" w:rsidRDefault="00267506" w:rsidP="00267506">
      <w:pPr>
        <w:pStyle w:val="ae"/>
        <w:numPr>
          <w:ilvl w:val="2"/>
          <w:numId w:val="16"/>
        </w:numPr>
        <w:ind w:leftChars="0" w:left="851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作業標準書が文字のみで現場ごとに手順の認識ズレが起こり、品質バラツキやヒヤリハットが発生</w:t>
      </w:r>
    </w:p>
    <w:p w14:paraId="1AB9E80D" w14:textId="77777777" w:rsidR="00267506" w:rsidRPr="00267506" w:rsidRDefault="00267506" w:rsidP="00267506">
      <w:pPr>
        <w:pStyle w:val="ae"/>
        <w:numPr>
          <w:ilvl w:val="2"/>
          <w:numId w:val="16"/>
        </w:numPr>
        <w:ind w:leftChars="0" w:left="851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金型交換や段取り替えにも時間がかかり、予定外のライン停止が生じている</w:t>
      </w:r>
    </w:p>
    <w:p w14:paraId="6FBBF5F6" w14:textId="11FEDDF8" w:rsidR="00273142" w:rsidRPr="00273142" w:rsidRDefault="00267506" w:rsidP="00267506">
      <w:pPr>
        <w:pStyle w:val="ae"/>
        <w:numPr>
          <w:ilvl w:val="2"/>
          <w:numId w:val="16"/>
        </w:numPr>
        <w:ind w:leftChars="0" w:left="851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工場内の動線に交差・逆流があり、作業者間にストレス・安全面の不安がある</w:t>
      </w:r>
    </w:p>
    <w:p w14:paraId="5F99665F" w14:textId="7B092442" w:rsidR="00273142" w:rsidRDefault="00267506" w:rsidP="00CB0971">
      <w:pPr>
        <w:pStyle w:val="ae"/>
        <w:numPr>
          <w:ilvl w:val="0"/>
          <w:numId w:val="6"/>
        </w:numPr>
        <w:spacing w:beforeLines="50" w:before="156"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具体的な改善提案</w:t>
      </w:r>
    </w:p>
    <w:p w14:paraId="4B1A69D2" w14:textId="79445ECD" w:rsidR="00273142" w:rsidRPr="00273142" w:rsidRDefault="00267506" w:rsidP="00267506">
      <w:pPr>
        <w:pStyle w:val="ae"/>
        <w:numPr>
          <w:ilvl w:val="0"/>
          <w:numId w:val="17"/>
        </w:numPr>
        <w:spacing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作業エリアレイアウト・動線の再設計</w:t>
      </w:r>
    </w:p>
    <w:p w14:paraId="08CA7DE4" w14:textId="77777777" w:rsidR="00267506" w:rsidRPr="00267506" w:rsidRDefault="00267506" w:rsidP="00267506">
      <w:pPr>
        <w:pStyle w:val="Web"/>
        <w:numPr>
          <w:ilvl w:val="1"/>
          <w:numId w:val="25"/>
        </w:numPr>
        <w:spacing w:before="0" w:beforeAutospacing="0" w:after="0" w:afterAutospacing="0"/>
        <w:ind w:left="1134" w:hanging="327"/>
        <w:rPr>
          <w:rFonts w:ascii="ＭＳ 明朝" w:eastAsia="ＭＳ 明朝" w:hAnsi="ＭＳ 明朝"/>
          <w:b/>
          <w:bCs/>
        </w:rPr>
      </w:pPr>
      <w:r w:rsidRPr="00267506">
        <w:rPr>
          <w:rFonts w:ascii="ＭＳ 明朝" w:eastAsia="ＭＳ 明朝" w:hAnsi="ＭＳ 明朝" w:hint="eastAsia"/>
          <w:b/>
          <w:bCs/>
        </w:rPr>
        <w:t>使用頻度の高い工具・消耗品・部品は「手の届く範囲」に定位置管理（</w:t>
      </w:r>
      <w:r w:rsidRPr="00267506">
        <w:rPr>
          <w:rFonts w:ascii="ＭＳ 明朝" w:eastAsia="ＭＳ 明朝" w:hAnsi="ＭＳ 明朝"/>
          <w:b/>
          <w:bCs/>
        </w:rPr>
        <w:t>5S推進）</w:t>
      </w:r>
    </w:p>
    <w:p w14:paraId="1A0499BE" w14:textId="77777777" w:rsidR="00267506" w:rsidRPr="00267506" w:rsidRDefault="00267506" w:rsidP="00267506">
      <w:pPr>
        <w:pStyle w:val="Web"/>
        <w:numPr>
          <w:ilvl w:val="1"/>
          <w:numId w:val="25"/>
        </w:numPr>
        <w:spacing w:before="0" w:beforeAutospacing="0" w:after="0" w:afterAutospacing="0"/>
        <w:ind w:left="1134" w:hanging="327"/>
        <w:rPr>
          <w:rFonts w:ascii="ＭＳ 明朝" w:eastAsia="ＭＳ 明朝" w:hAnsi="ＭＳ 明朝"/>
          <w:b/>
          <w:bCs/>
        </w:rPr>
      </w:pPr>
      <w:r w:rsidRPr="00267506">
        <w:rPr>
          <w:rFonts w:ascii="ＭＳ 明朝" w:eastAsia="ＭＳ 明朝" w:hAnsi="ＭＳ 明朝" w:hint="eastAsia"/>
          <w:b/>
          <w:bCs/>
        </w:rPr>
        <w:t>人・物の流れを時系列で見直し、交差や逆流を無くす動線変更を実施</w:t>
      </w:r>
    </w:p>
    <w:p w14:paraId="03ADABF9" w14:textId="0F143E57" w:rsidR="00273142" w:rsidRPr="00273142" w:rsidRDefault="00267506" w:rsidP="00267506">
      <w:pPr>
        <w:pStyle w:val="Web"/>
        <w:numPr>
          <w:ilvl w:val="1"/>
          <w:numId w:val="25"/>
        </w:numPr>
        <w:spacing w:before="0" w:beforeAutospacing="0" w:after="0" w:afterAutospacing="0"/>
        <w:ind w:left="1134" w:hanging="327"/>
        <w:rPr>
          <w:rFonts w:ascii="ＭＳ 明朝" w:eastAsia="ＭＳ 明朝" w:hAnsi="ＭＳ 明朝"/>
          <w:b/>
          <w:bCs/>
        </w:rPr>
      </w:pPr>
      <w:r w:rsidRPr="00267506">
        <w:rPr>
          <w:rFonts w:ascii="ＭＳ 明朝" w:eastAsia="ＭＳ 明朝" w:hAnsi="ＭＳ 明朝" w:hint="eastAsia"/>
          <w:b/>
          <w:bCs/>
        </w:rPr>
        <w:t>材料・部品は「先入れ先出し」ルールで設置</w:t>
      </w:r>
    </w:p>
    <w:p w14:paraId="6C765F1B" w14:textId="129385C8" w:rsidR="00273142" w:rsidRPr="00273142" w:rsidRDefault="00267506" w:rsidP="00267506">
      <w:pPr>
        <w:pStyle w:val="ae"/>
        <w:numPr>
          <w:ilvl w:val="0"/>
          <w:numId w:val="17"/>
        </w:numPr>
        <w:spacing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作業標準書・ツールの見直し</w:t>
      </w:r>
    </w:p>
    <w:p w14:paraId="6A61A3B6" w14:textId="77777777" w:rsidR="00267506" w:rsidRPr="00267506" w:rsidRDefault="00267506" w:rsidP="00267506">
      <w:pPr>
        <w:pStyle w:val="ae"/>
        <w:numPr>
          <w:ilvl w:val="1"/>
          <w:numId w:val="24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手順書を写真・動画でリニューアルし、どの工程でも誰でも同じ手順で作業可能に</w:t>
      </w:r>
    </w:p>
    <w:p w14:paraId="274A7C13" w14:textId="77777777" w:rsidR="00267506" w:rsidRPr="00267506" w:rsidRDefault="00267506" w:rsidP="00267506">
      <w:pPr>
        <w:pStyle w:val="ae"/>
        <w:numPr>
          <w:ilvl w:val="1"/>
          <w:numId w:val="24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良品・不良品の限度見本を現場掲示し、品質判断の迷い・手戻りを防止</w:t>
      </w:r>
    </w:p>
    <w:p w14:paraId="7C8E8EB4" w14:textId="1A990704" w:rsidR="00273142" w:rsidRPr="00273142" w:rsidRDefault="00267506" w:rsidP="00267506">
      <w:pPr>
        <w:pStyle w:val="ae"/>
        <w:numPr>
          <w:ilvl w:val="1"/>
          <w:numId w:val="24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ポカヨケ（ミス防止機器や治具）を可能な限り導入</w:t>
      </w:r>
    </w:p>
    <w:p w14:paraId="5A812005" w14:textId="44DBE52C" w:rsidR="00273142" w:rsidRPr="00273142" w:rsidRDefault="00267506" w:rsidP="00267506">
      <w:pPr>
        <w:pStyle w:val="ae"/>
        <w:numPr>
          <w:ilvl w:val="0"/>
          <w:numId w:val="17"/>
        </w:numPr>
        <w:spacing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段取り替え・自動化への投資</w:t>
      </w:r>
    </w:p>
    <w:p w14:paraId="619AC3A4" w14:textId="77777777" w:rsidR="00267506" w:rsidRPr="00267506" w:rsidRDefault="00267506" w:rsidP="00267506">
      <w:pPr>
        <w:pStyle w:val="ae"/>
        <w:numPr>
          <w:ilvl w:val="1"/>
          <w:numId w:val="23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段取り作業は「内段取りと外段取り」に分け、外段取りの比率を高めることで機械停止時間短縮</w:t>
      </w:r>
    </w:p>
    <w:p w14:paraId="3B4A4B2E" w14:textId="6829A55C" w:rsidR="00273142" w:rsidRDefault="00267506" w:rsidP="00267506">
      <w:pPr>
        <w:pStyle w:val="ae"/>
        <w:numPr>
          <w:ilvl w:val="1"/>
          <w:numId w:val="23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ラベル貼り・箱詰めなど単純作業は安価な自動機・ロボット化を検討</w:t>
      </w:r>
    </w:p>
    <w:p w14:paraId="3CF7E977" w14:textId="671FC3CB" w:rsidR="00267506" w:rsidRDefault="00267506" w:rsidP="00267506">
      <w:pPr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/>
          <w:b/>
          <w:bCs/>
          <w:sz w:val="24"/>
          <w:szCs w:val="28"/>
        </w:rPr>
        <w:br w:type="page"/>
      </w:r>
    </w:p>
    <w:p w14:paraId="524CB019" w14:textId="39CF0592" w:rsidR="00273142" w:rsidRPr="00273142" w:rsidRDefault="00267506" w:rsidP="00267506">
      <w:pPr>
        <w:pStyle w:val="ae"/>
        <w:numPr>
          <w:ilvl w:val="0"/>
          <w:numId w:val="17"/>
        </w:numPr>
        <w:spacing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>安全・品質・環境面の強化</w:t>
      </w:r>
    </w:p>
    <w:p w14:paraId="6A3F07B3" w14:textId="77777777" w:rsidR="00267506" w:rsidRPr="00267506" w:rsidRDefault="00267506" w:rsidP="00267506">
      <w:pPr>
        <w:pStyle w:val="ae"/>
        <w:numPr>
          <w:ilvl w:val="1"/>
          <w:numId w:val="22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ヒヤリハット情報とクレーム情報を全現場で見える化し、全員で共有</w:t>
      </w:r>
    </w:p>
    <w:p w14:paraId="0BE62D5F" w14:textId="77777777" w:rsidR="00267506" w:rsidRPr="00267506" w:rsidRDefault="00267506" w:rsidP="00267506">
      <w:pPr>
        <w:pStyle w:val="ae"/>
        <w:numPr>
          <w:ilvl w:val="1"/>
          <w:numId w:val="22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検査エリアの照度・空調管理で、見逃し・変動リスクを低減</w:t>
      </w:r>
    </w:p>
    <w:p w14:paraId="4E64C8D1" w14:textId="4E1FDB4E" w:rsidR="00273142" w:rsidRPr="00273142" w:rsidRDefault="00267506" w:rsidP="00267506">
      <w:pPr>
        <w:pStyle w:val="ae"/>
        <w:numPr>
          <w:ilvl w:val="1"/>
          <w:numId w:val="22"/>
        </w:numPr>
        <w:spacing w:line="276" w:lineRule="auto"/>
        <w:ind w:leftChars="0" w:left="1134" w:hanging="327"/>
        <w:rPr>
          <w:rFonts w:ascii="ＭＳ 明朝" w:eastAsia="ＭＳ 明朝" w:hAnsi="ＭＳ 明朝"/>
          <w:b/>
          <w:bCs/>
          <w:sz w:val="24"/>
          <w:szCs w:val="28"/>
        </w:rPr>
      </w:pPr>
      <w:r w:rsidRPr="00267506">
        <w:rPr>
          <w:rFonts w:ascii="ＭＳ 明朝" w:eastAsia="ＭＳ 明朝" w:hAnsi="ＭＳ 明朝" w:hint="eastAsia"/>
          <w:b/>
          <w:bCs/>
          <w:sz w:val="24"/>
          <w:szCs w:val="28"/>
        </w:rPr>
        <w:t>定期的な工具・測定器の校正をルール化</w:t>
      </w:r>
    </w:p>
    <w:p w14:paraId="773B6A35" w14:textId="7D72640A" w:rsidR="00CB0971" w:rsidRPr="00CB0971" w:rsidRDefault="00CB0971" w:rsidP="00CB0971">
      <w:pPr>
        <w:pStyle w:val="ae"/>
        <w:numPr>
          <w:ilvl w:val="0"/>
          <w:numId w:val="6"/>
        </w:numPr>
        <w:spacing w:beforeLines="50" w:before="156"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CB0971">
        <w:rPr>
          <w:rFonts w:ascii="ＭＳ 明朝" w:eastAsia="ＭＳ 明朝" w:hAnsi="ＭＳ 明朝" w:hint="eastAsia"/>
          <w:b/>
          <w:bCs/>
          <w:sz w:val="24"/>
          <w:szCs w:val="28"/>
        </w:rPr>
        <w:t>期待される効果</w:t>
      </w:r>
    </w:p>
    <w:p w14:paraId="70B16F40" w14:textId="77777777" w:rsidR="00267506" w:rsidRPr="00267506" w:rsidRDefault="00267506" w:rsidP="00267506">
      <w:pPr>
        <w:pStyle w:val="Web"/>
        <w:numPr>
          <w:ilvl w:val="0"/>
          <w:numId w:val="11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267506">
        <w:rPr>
          <w:rFonts w:ascii="ＭＳ 明朝" w:eastAsia="ＭＳ 明朝" w:hAnsi="ＭＳ 明朝" w:hint="eastAsia"/>
          <w:b/>
          <w:bCs/>
        </w:rPr>
        <w:t>工数削減・作業時間短縮（週あたり最大</w:t>
      </w:r>
      <w:r w:rsidRPr="00267506">
        <w:rPr>
          <w:rFonts w:ascii="ＭＳ 明朝" w:eastAsia="ＭＳ 明朝" w:hAnsi="ＭＳ 明朝"/>
          <w:b/>
          <w:bCs/>
        </w:rPr>
        <w:t>90分の短縮の見込み）</w:t>
      </w:r>
    </w:p>
    <w:p w14:paraId="1833F390" w14:textId="77777777" w:rsidR="00267506" w:rsidRPr="00267506" w:rsidRDefault="00267506" w:rsidP="00267506">
      <w:pPr>
        <w:pStyle w:val="Web"/>
        <w:numPr>
          <w:ilvl w:val="0"/>
          <w:numId w:val="11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267506">
        <w:rPr>
          <w:rFonts w:ascii="ＭＳ 明朝" w:eastAsia="ＭＳ 明朝" w:hAnsi="ＭＳ 明朝" w:hint="eastAsia"/>
          <w:b/>
          <w:bCs/>
        </w:rPr>
        <w:t>不良率減少・品質バラツキ抑制（クレーム件数</w:t>
      </w:r>
      <w:r w:rsidRPr="00267506">
        <w:rPr>
          <w:rFonts w:ascii="ＭＳ 明朝" w:eastAsia="ＭＳ 明朝" w:hAnsi="ＭＳ 明朝"/>
          <w:b/>
          <w:bCs/>
        </w:rPr>
        <w:t>2割減目標）</w:t>
      </w:r>
    </w:p>
    <w:p w14:paraId="36B57D68" w14:textId="77777777" w:rsidR="00267506" w:rsidRPr="00267506" w:rsidRDefault="00267506" w:rsidP="00267506">
      <w:pPr>
        <w:pStyle w:val="Web"/>
        <w:numPr>
          <w:ilvl w:val="0"/>
          <w:numId w:val="11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267506">
        <w:rPr>
          <w:rFonts w:ascii="ＭＳ 明朝" w:eastAsia="ＭＳ 明朝" w:hAnsi="ＭＳ 明朝" w:hint="eastAsia"/>
          <w:b/>
          <w:bCs/>
        </w:rPr>
        <w:t>安全意識浸透、事故・ヒヤリハット件数の減少</w:t>
      </w:r>
    </w:p>
    <w:p w14:paraId="798865BB" w14:textId="61ACBE14" w:rsidR="00273142" w:rsidRPr="00CB0971" w:rsidRDefault="00267506" w:rsidP="00267506">
      <w:pPr>
        <w:pStyle w:val="Web"/>
        <w:numPr>
          <w:ilvl w:val="0"/>
          <w:numId w:val="11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267506">
        <w:rPr>
          <w:rFonts w:ascii="ＭＳ 明朝" w:eastAsia="ＭＳ 明朝" w:hAnsi="ＭＳ 明朝" w:hint="eastAsia"/>
          <w:b/>
          <w:bCs/>
        </w:rPr>
        <w:t>現場コミュニケーション・チーム力向上、作業者の負担減少</w:t>
      </w:r>
    </w:p>
    <w:p w14:paraId="76F77C39" w14:textId="78A79FC9" w:rsidR="00273142" w:rsidRPr="00CB0971" w:rsidRDefault="00CB0971" w:rsidP="00CB0971">
      <w:pPr>
        <w:pStyle w:val="Web"/>
        <w:numPr>
          <w:ilvl w:val="0"/>
          <w:numId w:val="6"/>
        </w:numPr>
        <w:spacing w:beforeLines="50" w:before="156" w:beforeAutospacing="0" w:after="0" w:afterAutospacing="0"/>
        <w:rPr>
          <w:rFonts w:ascii="ＭＳ 明朝" w:eastAsia="ＭＳ 明朝" w:hAnsi="ＭＳ 明朝"/>
          <w:b/>
          <w:bCs/>
        </w:rPr>
      </w:pPr>
      <w:r w:rsidRPr="00CB0971">
        <w:rPr>
          <w:rFonts w:ascii="ＭＳ 明朝" w:eastAsia="ＭＳ 明朝" w:hAnsi="ＭＳ 明朝" w:hint="eastAsia"/>
          <w:b/>
          <w:bCs/>
        </w:rPr>
        <w:t>実施体制</w:t>
      </w:r>
    </w:p>
    <w:p w14:paraId="4E9240EB" w14:textId="77777777" w:rsidR="003643BB" w:rsidRPr="003643BB" w:rsidRDefault="003643BB" w:rsidP="003643BB">
      <w:pPr>
        <w:pStyle w:val="Web"/>
        <w:numPr>
          <w:ilvl w:val="0"/>
          <w:numId w:val="12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3643BB">
        <w:rPr>
          <w:rFonts w:ascii="ＭＳ 明朝" w:eastAsia="ＭＳ 明朝" w:hAnsi="ＭＳ 明朝"/>
          <w:b/>
          <w:bCs/>
        </w:rPr>
        <w:t>1か月間の現場ヒアリングと、スタッフ全員の参加型ワークショップで最適動線を策定</w:t>
      </w:r>
    </w:p>
    <w:p w14:paraId="0854C41F" w14:textId="77777777" w:rsidR="003643BB" w:rsidRPr="003643BB" w:rsidRDefault="003643BB" w:rsidP="003643BB">
      <w:pPr>
        <w:pStyle w:val="Web"/>
        <w:numPr>
          <w:ilvl w:val="0"/>
          <w:numId w:val="12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3643BB">
        <w:rPr>
          <w:rFonts w:ascii="ＭＳ 明朝" w:eastAsia="ＭＳ 明朝" w:hAnsi="ＭＳ 明朝" w:hint="eastAsia"/>
          <w:b/>
          <w:bCs/>
        </w:rPr>
        <w:t>新標準書の仮運用→動画活用研修の実施</w:t>
      </w:r>
    </w:p>
    <w:p w14:paraId="5F7FF80E" w14:textId="77777777" w:rsidR="003643BB" w:rsidRPr="003643BB" w:rsidRDefault="003643BB" w:rsidP="003643BB">
      <w:pPr>
        <w:pStyle w:val="Web"/>
        <w:numPr>
          <w:ilvl w:val="0"/>
          <w:numId w:val="12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3643BB">
        <w:rPr>
          <w:rFonts w:ascii="ＭＳ 明朝" w:eastAsia="ＭＳ 明朝" w:hAnsi="ＭＳ 明朝" w:hint="eastAsia"/>
          <w:b/>
          <w:bCs/>
        </w:rPr>
        <w:t>毎月の効果測定、追加改善提案を継続受付</w:t>
      </w:r>
    </w:p>
    <w:p w14:paraId="09A809EA" w14:textId="25C2B045" w:rsidR="00273142" w:rsidRPr="00CB0971" w:rsidRDefault="003643BB" w:rsidP="003643BB">
      <w:pPr>
        <w:pStyle w:val="Web"/>
        <w:numPr>
          <w:ilvl w:val="0"/>
          <w:numId w:val="12"/>
        </w:numPr>
        <w:spacing w:before="0" w:beforeAutospacing="0" w:after="0" w:afterAutospacing="0"/>
        <w:ind w:left="709" w:hanging="298"/>
        <w:rPr>
          <w:rFonts w:ascii="ＭＳ 明朝" w:eastAsia="ＭＳ 明朝" w:hAnsi="ＭＳ 明朝"/>
          <w:b/>
          <w:bCs/>
        </w:rPr>
      </w:pPr>
      <w:r w:rsidRPr="003643BB">
        <w:rPr>
          <w:rFonts w:ascii="ＭＳ 明朝" w:eastAsia="ＭＳ 明朝" w:hAnsi="ＭＳ 明朝" w:hint="eastAsia"/>
          <w:b/>
          <w:bCs/>
        </w:rPr>
        <w:t>実施責任者：製造部生産技術課、推進支援チーム（現場・管理職混成）</w:t>
      </w:r>
    </w:p>
    <w:p w14:paraId="62554F07" w14:textId="3BEAF749" w:rsidR="00CB0971" w:rsidRPr="00CB0971" w:rsidRDefault="003643BB" w:rsidP="00CB0971">
      <w:pPr>
        <w:pStyle w:val="ae"/>
        <w:numPr>
          <w:ilvl w:val="0"/>
          <w:numId w:val="6"/>
        </w:numPr>
        <w:spacing w:beforeLines="50" w:before="156" w:line="276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3643BB">
        <w:rPr>
          <w:rFonts w:ascii="ＭＳ 明朝" w:eastAsia="ＭＳ 明朝" w:hAnsi="ＭＳ 明朝" w:hint="eastAsia"/>
          <w:b/>
          <w:bCs/>
          <w:sz w:val="24"/>
          <w:szCs w:val="28"/>
        </w:rPr>
        <w:t>フォロー・評価</w:t>
      </w:r>
    </w:p>
    <w:p w14:paraId="2C7FA401" w14:textId="77777777" w:rsidR="003643BB" w:rsidRPr="003643BB" w:rsidRDefault="003643BB" w:rsidP="003643BB">
      <w:pPr>
        <w:pStyle w:val="ae"/>
        <w:numPr>
          <w:ilvl w:val="0"/>
          <w:numId w:val="14"/>
        </w:numPr>
        <w:spacing w:line="276" w:lineRule="auto"/>
        <w:ind w:leftChars="0" w:left="709" w:hanging="298"/>
        <w:rPr>
          <w:rFonts w:ascii="ＭＳ 明朝" w:eastAsia="ＭＳ 明朝" w:hAnsi="ＭＳ 明朝"/>
          <w:b/>
          <w:bCs/>
          <w:sz w:val="24"/>
          <w:szCs w:val="28"/>
        </w:rPr>
      </w:pPr>
      <w:r w:rsidRPr="003643BB">
        <w:rPr>
          <w:rFonts w:ascii="ＭＳ 明朝" w:eastAsia="ＭＳ 明朝" w:hAnsi="ＭＳ 明朝" w:hint="eastAsia"/>
          <w:b/>
          <w:bCs/>
          <w:sz w:val="24"/>
          <w:szCs w:val="28"/>
        </w:rPr>
        <w:t>週次のヒヤリハット・改善案ミーティング（</w:t>
      </w:r>
      <w:r w:rsidRPr="003643BB">
        <w:rPr>
          <w:rFonts w:ascii="ＭＳ 明朝" w:eastAsia="ＭＳ 明朝" w:hAnsi="ＭＳ 明朝"/>
          <w:b/>
          <w:bCs/>
          <w:sz w:val="24"/>
          <w:szCs w:val="28"/>
        </w:rPr>
        <w:t>10分）</w:t>
      </w:r>
    </w:p>
    <w:p w14:paraId="62957D88" w14:textId="77777777" w:rsidR="003643BB" w:rsidRPr="003643BB" w:rsidRDefault="003643BB" w:rsidP="003643BB">
      <w:pPr>
        <w:pStyle w:val="ae"/>
        <w:numPr>
          <w:ilvl w:val="0"/>
          <w:numId w:val="14"/>
        </w:numPr>
        <w:spacing w:line="276" w:lineRule="auto"/>
        <w:ind w:leftChars="0" w:left="709" w:hanging="298"/>
        <w:rPr>
          <w:rFonts w:ascii="ＭＳ 明朝" w:eastAsia="ＭＳ 明朝" w:hAnsi="ＭＳ 明朝"/>
          <w:b/>
          <w:bCs/>
          <w:sz w:val="24"/>
          <w:szCs w:val="28"/>
        </w:rPr>
      </w:pPr>
      <w:r w:rsidRPr="003643BB">
        <w:rPr>
          <w:rFonts w:ascii="ＭＳ 明朝" w:eastAsia="ＭＳ 明朝" w:hAnsi="ＭＳ 明朝" w:hint="eastAsia"/>
          <w:b/>
          <w:bCs/>
          <w:sz w:val="24"/>
          <w:szCs w:val="28"/>
        </w:rPr>
        <w:t>月次で定量・定性効果を評価、全社共有</w:t>
      </w:r>
    </w:p>
    <w:p w14:paraId="305FFDCA" w14:textId="6CDD9332" w:rsidR="00CB0971" w:rsidRDefault="003643BB" w:rsidP="003643BB">
      <w:pPr>
        <w:pStyle w:val="ae"/>
        <w:numPr>
          <w:ilvl w:val="0"/>
          <w:numId w:val="14"/>
        </w:numPr>
        <w:spacing w:line="276" w:lineRule="auto"/>
        <w:ind w:leftChars="0" w:left="709" w:hanging="298"/>
        <w:rPr>
          <w:rFonts w:ascii="ＭＳ 明朝" w:eastAsia="ＭＳ 明朝" w:hAnsi="ＭＳ 明朝"/>
          <w:b/>
          <w:bCs/>
          <w:sz w:val="24"/>
          <w:szCs w:val="28"/>
        </w:rPr>
      </w:pPr>
      <w:r w:rsidRPr="003643BB">
        <w:rPr>
          <w:rFonts w:ascii="ＭＳ 明朝" w:eastAsia="ＭＳ 明朝" w:hAnsi="ＭＳ 明朝" w:hint="eastAsia"/>
          <w:b/>
          <w:bCs/>
          <w:sz w:val="24"/>
          <w:szCs w:val="28"/>
        </w:rPr>
        <w:t>費用対効果・改善目標進捗を年</w:t>
      </w:r>
      <w:r w:rsidRPr="003643BB">
        <w:rPr>
          <w:rFonts w:ascii="ＭＳ 明朝" w:eastAsia="ＭＳ 明朝" w:hAnsi="ＭＳ 明朝"/>
          <w:b/>
          <w:bCs/>
          <w:sz w:val="24"/>
          <w:szCs w:val="28"/>
        </w:rPr>
        <w:t>2回レポート化</w:t>
      </w:r>
    </w:p>
    <w:p w14:paraId="1F4547D4" w14:textId="77777777" w:rsidR="003643BB" w:rsidRDefault="003643BB" w:rsidP="00CB0971">
      <w:pPr>
        <w:pStyle w:val="ae"/>
        <w:spacing w:line="276" w:lineRule="auto"/>
        <w:ind w:leftChars="0" w:left="440"/>
        <w:rPr>
          <w:rFonts w:ascii="ＭＳ 明朝" w:eastAsia="ＭＳ 明朝" w:hAnsi="ＭＳ 明朝"/>
          <w:b/>
          <w:bCs/>
          <w:sz w:val="24"/>
          <w:szCs w:val="28"/>
        </w:rPr>
      </w:pPr>
    </w:p>
    <w:p w14:paraId="142DDE6C" w14:textId="77777777" w:rsidR="003643BB" w:rsidRDefault="003643BB" w:rsidP="003643BB">
      <w:pPr>
        <w:pStyle w:val="ae"/>
        <w:spacing w:line="276" w:lineRule="auto"/>
        <w:ind w:leftChars="0" w:left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72D03A71" w14:textId="71F9B8A7" w:rsidR="003643BB" w:rsidRPr="003643BB" w:rsidRDefault="003643BB" w:rsidP="003643BB">
      <w:pPr>
        <w:pStyle w:val="ae"/>
        <w:spacing w:line="276" w:lineRule="auto"/>
        <w:ind w:leftChars="0" w:left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3643BB">
        <w:rPr>
          <w:rFonts w:ascii="ＭＳ 明朝" w:eastAsia="ＭＳ 明朝" w:hAnsi="ＭＳ 明朝" w:hint="eastAsia"/>
          <w:b/>
          <w:bCs/>
          <w:sz w:val="24"/>
          <w:szCs w:val="28"/>
        </w:rPr>
        <w:t>本提案により、現場作業効率・品質・安全・働きがいが飛躍的に向上し、企業全体の競争力強化につながると期待します。</w:t>
      </w:r>
    </w:p>
    <w:p w14:paraId="50709145" w14:textId="395EE980" w:rsidR="00CB0971" w:rsidRDefault="003643BB" w:rsidP="003643BB">
      <w:pPr>
        <w:pStyle w:val="ae"/>
        <w:spacing w:line="276" w:lineRule="auto"/>
        <w:ind w:leftChars="0" w:left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3643BB">
        <w:rPr>
          <w:rFonts w:ascii="ＭＳ 明朝" w:eastAsia="ＭＳ 明朝" w:hAnsi="ＭＳ 明朝" w:hint="eastAsia"/>
          <w:b/>
          <w:bCs/>
          <w:sz w:val="24"/>
          <w:szCs w:val="28"/>
        </w:rPr>
        <w:t>ぜひご検討・ご協力のほどよろしくお願い申し上げます。</w:t>
      </w:r>
    </w:p>
    <w:p w14:paraId="5926BA6A" w14:textId="77777777" w:rsidR="00CB0971" w:rsidRDefault="00CB0971" w:rsidP="00CB0971">
      <w:pPr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</w:p>
    <w:p w14:paraId="3514ECAF" w14:textId="45938284" w:rsidR="00CB0971" w:rsidRPr="00CB0971" w:rsidRDefault="00CB0971" w:rsidP="00CB0971">
      <w:pPr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以上</w:t>
      </w:r>
    </w:p>
    <w:sectPr w:rsidR="00CB0971" w:rsidRPr="00CB0971" w:rsidSect="00036B11">
      <w:footerReference w:type="default" r:id="rId7"/>
      <w:type w:val="continuous"/>
      <w:pgSz w:w="11905" w:h="16837"/>
      <w:pgMar w:top="1985" w:right="1701" w:bottom="1701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B2E6" w14:textId="77777777" w:rsidR="0081116F" w:rsidRDefault="0081116F" w:rsidP="002E0B98">
      <w:r>
        <w:separator/>
      </w:r>
    </w:p>
  </w:endnote>
  <w:endnote w:type="continuationSeparator" w:id="0">
    <w:p w14:paraId="0880AE2C" w14:textId="77777777" w:rsidR="0081116F" w:rsidRDefault="0081116F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06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B80E3B" w14:textId="46802EEB" w:rsidR="00CB0971" w:rsidRDefault="00CB0971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0FADE" w14:textId="77777777" w:rsidR="00CB0971" w:rsidRDefault="00CB09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7CBD" w14:textId="77777777" w:rsidR="0081116F" w:rsidRDefault="0081116F" w:rsidP="002E0B98">
      <w:r>
        <w:separator/>
      </w:r>
    </w:p>
  </w:footnote>
  <w:footnote w:type="continuationSeparator" w:id="0">
    <w:p w14:paraId="3A063F8C" w14:textId="77777777" w:rsidR="0081116F" w:rsidRDefault="0081116F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EB6"/>
    <w:multiLevelType w:val="hybridMultilevel"/>
    <w:tmpl w:val="7FAED108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655206"/>
    <w:multiLevelType w:val="hybridMultilevel"/>
    <w:tmpl w:val="57665810"/>
    <w:lvl w:ilvl="0" w:tplc="FFFFFFFF">
      <w:start w:val="1"/>
      <w:numFmt w:val="aiueo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0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1CD114F"/>
    <w:multiLevelType w:val="hybridMultilevel"/>
    <w:tmpl w:val="CC00A376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1B54D9AA">
      <w:start w:val="1"/>
      <w:numFmt w:val="bullet"/>
      <w:lvlText w:val=""/>
      <w:lvlJc w:val="left"/>
      <w:pPr>
        <w:ind w:left="1320" w:hanging="440"/>
      </w:pPr>
      <w:rPr>
        <w:rFonts w:ascii="Wingdings" w:hAnsi="Wingdings" w:cs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575274"/>
    <w:multiLevelType w:val="hybridMultilevel"/>
    <w:tmpl w:val="DF147FA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D1025FF"/>
    <w:multiLevelType w:val="hybridMultilevel"/>
    <w:tmpl w:val="9E1869A2"/>
    <w:lvl w:ilvl="0" w:tplc="E490EF44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49212F"/>
    <w:multiLevelType w:val="hybridMultilevel"/>
    <w:tmpl w:val="B8CE5A8A"/>
    <w:lvl w:ilvl="0" w:tplc="EF1C9CD0">
      <w:start w:val="1"/>
      <w:numFmt w:val="aiueo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00" w:hanging="440"/>
      </w:pPr>
      <w:rPr>
        <w:rFonts w:ascii="Wingdings" w:hAnsi="Wingdings" w:hint="default"/>
        <w:szCs w:val="40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1FB46C22"/>
    <w:multiLevelType w:val="hybridMultilevel"/>
    <w:tmpl w:val="8CFC2BF4"/>
    <w:lvl w:ilvl="0" w:tplc="940C110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AA6B3D"/>
    <w:multiLevelType w:val="hybridMultilevel"/>
    <w:tmpl w:val="499E9606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D03748"/>
    <w:multiLevelType w:val="hybridMultilevel"/>
    <w:tmpl w:val="82F20A9C"/>
    <w:lvl w:ilvl="0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9F481430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  <w:szCs w:val="40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2" w15:restartNumberingAfterBreak="0">
    <w:nsid w:val="35912AAB"/>
    <w:multiLevelType w:val="hybridMultilevel"/>
    <w:tmpl w:val="571A123A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62A324B"/>
    <w:multiLevelType w:val="hybridMultilevel"/>
    <w:tmpl w:val="BB74DC26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F415DB8"/>
    <w:multiLevelType w:val="hybridMultilevel"/>
    <w:tmpl w:val="4162D62E"/>
    <w:lvl w:ilvl="0" w:tplc="FFFFFFFF">
      <w:start w:val="1"/>
      <w:numFmt w:val="aiueo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0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3345BC8"/>
    <w:multiLevelType w:val="hybridMultilevel"/>
    <w:tmpl w:val="D8B64D4E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1B54D9AA">
      <w:start w:val="1"/>
      <w:numFmt w:val="bullet"/>
      <w:lvlText w:val=""/>
      <w:lvlJc w:val="left"/>
      <w:pPr>
        <w:ind w:left="1320" w:hanging="440"/>
      </w:pPr>
      <w:rPr>
        <w:rFonts w:ascii="Wingdings" w:hAnsi="Wingdings" w:cs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7DC19A7"/>
    <w:multiLevelType w:val="hybridMultilevel"/>
    <w:tmpl w:val="B71402D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69E3F52"/>
    <w:multiLevelType w:val="hybridMultilevel"/>
    <w:tmpl w:val="7CAC33D4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F84533"/>
    <w:multiLevelType w:val="hybridMultilevel"/>
    <w:tmpl w:val="E68C4C5A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1B54D9AA">
      <w:start w:val="1"/>
      <w:numFmt w:val="bullet"/>
      <w:lvlText w:val=""/>
      <w:lvlJc w:val="left"/>
      <w:pPr>
        <w:ind w:left="1320" w:hanging="440"/>
      </w:pPr>
      <w:rPr>
        <w:rFonts w:ascii="Wingdings" w:hAnsi="Wingdings" w:cs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EAC3762"/>
    <w:multiLevelType w:val="hybridMultilevel"/>
    <w:tmpl w:val="D7C8C0B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6E10447"/>
    <w:multiLevelType w:val="hybridMultilevel"/>
    <w:tmpl w:val="2250D4AC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eastAsia"/>
      </w:rPr>
    </w:lvl>
    <w:lvl w:ilvl="1" w:tplc="1B54D9AA">
      <w:start w:val="1"/>
      <w:numFmt w:val="bullet"/>
      <w:lvlText w:val=""/>
      <w:lvlJc w:val="left"/>
      <w:pPr>
        <w:ind w:left="1320" w:hanging="440"/>
      </w:pPr>
      <w:rPr>
        <w:rFonts w:ascii="Wingdings" w:hAnsi="Wingdings" w:cs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3B7714D"/>
    <w:multiLevelType w:val="hybridMultilevel"/>
    <w:tmpl w:val="4888E78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5580C6B"/>
    <w:multiLevelType w:val="hybridMultilevel"/>
    <w:tmpl w:val="4A96A9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8310362">
    <w:abstractNumId w:val="14"/>
  </w:num>
  <w:num w:numId="2" w16cid:durableId="89661662">
    <w:abstractNumId w:val="1"/>
  </w:num>
  <w:num w:numId="3" w16cid:durableId="1241330323">
    <w:abstractNumId w:val="17"/>
  </w:num>
  <w:num w:numId="4" w16cid:durableId="749081454">
    <w:abstractNumId w:val="9"/>
  </w:num>
  <w:num w:numId="5" w16cid:durableId="592861460">
    <w:abstractNumId w:val="11"/>
  </w:num>
  <w:num w:numId="6" w16cid:durableId="934050157">
    <w:abstractNumId w:val="7"/>
  </w:num>
  <w:num w:numId="7" w16cid:durableId="1535655253">
    <w:abstractNumId w:val="6"/>
  </w:num>
  <w:num w:numId="8" w16cid:durableId="911700940">
    <w:abstractNumId w:val="15"/>
  </w:num>
  <w:num w:numId="9" w16cid:durableId="86121914">
    <w:abstractNumId w:val="2"/>
  </w:num>
  <w:num w:numId="10" w16cid:durableId="1086850597">
    <w:abstractNumId w:val="23"/>
  </w:num>
  <w:num w:numId="11" w16cid:durableId="706682990">
    <w:abstractNumId w:val="18"/>
  </w:num>
  <w:num w:numId="12" w16cid:durableId="1586914555">
    <w:abstractNumId w:val="12"/>
  </w:num>
  <w:num w:numId="13" w16cid:durableId="105390554">
    <w:abstractNumId w:val="21"/>
  </w:num>
  <w:num w:numId="14" w16cid:durableId="1067531358">
    <w:abstractNumId w:val="4"/>
  </w:num>
  <w:num w:numId="15" w16cid:durableId="2089885884">
    <w:abstractNumId w:val="24"/>
  </w:num>
  <w:num w:numId="16" w16cid:durableId="243687802">
    <w:abstractNumId w:val="10"/>
  </w:num>
  <w:num w:numId="17" w16cid:durableId="1707945980">
    <w:abstractNumId w:val="5"/>
  </w:num>
  <w:num w:numId="18" w16cid:durableId="1159732706">
    <w:abstractNumId w:val="8"/>
  </w:num>
  <w:num w:numId="19" w16cid:durableId="1594820062">
    <w:abstractNumId w:val="19"/>
  </w:num>
  <w:num w:numId="20" w16cid:durableId="485753527">
    <w:abstractNumId w:val="13"/>
  </w:num>
  <w:num w:numId="21" w16cid:durableId="196476932">
    <w:abstractNumId w:val="0"/>
  </w:num>
  <w:num w:numId="22" w16cid:durableId="1487162569">
    <w:abstractNumId w:val="22"/>
  </w:num>
  <w:num w:numId="23" w16cid:durableId="674653259">
    <w:abstractNumId w:val="3"/>
  </w:num>
  <w:num w:numId="24" w16cid:durableId="1611353092">
    <w:abstractNumId w:val="16"/>
  </w:num>
  <w:num w:numId="25" w16cid:durableId="1865249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82F67"/>
    <w:rsid w:val="001B0A09"/>
    <w:rsid w:val="001E522B"/>
    <w:rsid w:val="00237D78"/>
    <w:rsid w:val="002520BA"/>
    <w:rsid w:val="00260F44"/>
    <w:rsid w:val="00267506"/>
    <w:rsid w:val="00273142"/>
    <w:rsid w:val="002D1431"/>
    <w:rsid w:val="002E0B98"/>
    <w:rsid w:val="002E3D23"/>
    <w:rsid w:val="002F5645"/>
    <w:rsid w:val="0031319B"/>
    <w:rsid w:val="0031783A"/>
    <w:rsid w:val="00324353"/>
    <w:rsid w:val="00341CAB"/>
    <w:rsid w:val="00346453"/>
    <w:rsid w:val="003625EB"/>
    <w:rsid w:val="003643BB"/>
    <w:rsid w:val="00377E7F"/>
    <w:rsid w:val="003A228A"/>
    <w:rsid w:val="003A67BA"/>
    <w:rsid w:val="003F03EA"/>
    <w:rsid w:val="004036A0"/>
    <w:rsid w:val="00404A22"/>
    <w:rsid w:val="00411410"/>
    <w:rsid w:val="004343D6"/>
    <w:rsid w:val="00450817"/>
    <w:rsid w:val="00456B40"/>
    <w:rsid w:val="004B3383"/>
    <w:rsid w:val="004D2E08"/>
    <w:rsid w:val="004E15D7"/>
    <w:rsid w:val="004E7608"/>
    <w:rsid w:val="00501923"/>
    <w:rsid w:val="0052100E"/>
    <w:rsid w:val="00534BE2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6D78"/>
    <w:rsid w:val="006508D8"/>
    <w:rsid w:val="00652621"/>
    <w:rsid w:val="0065444B"/>
    <w:rsid w:val="006A0105"/>
    <w:rsid w:val="006A4C90"/>
    <w:rsid w:val="006C5AF6"/>
    <w:rsid w:val="006F1482"/>
    <w:rsid w:val="0071597A"/>
    <w:rsid w:val="00734F11"/>
    <w:rsid w:val="0073682F"/>
    <w:rsid w:val="007A4859"/>
    <w:rsid w:val="0080361E"/>
    <w:rsid w:val="0081116F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81C49"/>
    <w:rsid w:val="009B4B09"/>
    <w:rsid w:val="009D142F"/>
    <w:rsid w:val="009D31A7"/>
    <w:rsid w:val="009F39FD"/>
    <w:rsid w:val="00A30A8E"/>
    <w:rsid w:val="00A320FB"/>
    <w:rsid w:val="00A3799F"/>
    <w:rsid w:val="00A51903"/>
    <w:rsid w:val="00AA2ADD"/>
    <w:rsid w:val="00AB7109"/>
    <w:rsid w:val="00AC41A9"/>
    <w:rsid w:val="00AC5342"/>
    <w:rsid w:val="00AD0B40"/>
    <w:rsid w:val="00AD3926"/>
    <w:rsid w:val="00AF62CC"/>
    <w:rsid w:val="00B20249"/>
    <w:rsid w:val="00B5652B"/>
    <w:rsid w:val="00B74C4C"/>
    <w:rsid w:val="00B90EC4"/>
    <w:rsid w:val="00B97F0E"/>
    <w:rsid w:val="00BC5EE7"/>
    <w:rsid w:val="00C367B1"/>
    <w:rsid w:val="00C36964"/>
    <w:rsid w:val="00C57B7B"/>
    <w:rsid w:val="00C70BCA"/>
    <w:rsid w:val="00C90EE9"/>
    <w:rsid w:val="00CB0971"/>
    <w:rsid w:val="00D373E6"/>
    <w:rsid w:val="00D41C7C"/>
    <w:rsid w:val="00D75107"/>
    <w:rsid w:val="00D75542"/>
    <w:rsid w:val="00DB7DCF"/>
    <w:rsid w:val="00DE19C7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Web">
    <w:name w:val="Normal (Web)"/>
    <w:basedOn w:val="a"/>
    <w:uiPriority w:val="99"/>
    <w:unhideWhenUsed/>
    <w:rsid w:val="00273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20</cp:revision>
  <cp:lastPrinted>2023-10-25T02:28:00Z</cp:lastPrinted>
  <dcterms:created xsi:type="dcterms:W3CDTF">2025-06-07T01:19:00Z</dcterms:created>
  <dcterms:modified xsi:type="dcterms:W3CDTF">2025-09-26T05:07:00Z</dcterms:modified>
</cp:coreProperties>
</file>