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152D" w14:textId="6A460820" w:rsidR="00267B92" w:rsidRPr="006C4958" w:rsidRDefault="00D3587C" w:rsidP="006C4958">
      <w:pPr>
        <w:spacing w:beforeLines="100" w:before="286"/>
        <w:jc w:val="center"/>
        <w:rPr>
          <w:rFonts w:ascii="AR教科書体M" w:eastAsia="AR教科書体M" w:hAnsi="AR教科書体M"/>
          <w:b/>
          <w:bCs/>
          <w:color w:val="1F4E79" w:themeColor="accent5" w:themeShade="80"/>
          <w:sz w:val="136"/>
          <w:szCs w:val="136"/>
        </w:rPr>
      </w:pPr>
      <w:r>
        <w:rPr>
          <w:rFonts w:ascii="AR教科書体M" w:eastAsia="AR教科書体M" w:hAnsi="AR教科書体M" w:hint="eastAsia"/>
          <w:b/>
          <w:bCs/>
          <w:color w:val="1F4E79" w:themeColor="accent5" w:themeShade="80"/>
          <w:sz w:val="136"/>
          <w:szCs w:val="136"/>
        </w:rPr>
        <w:t>連休</w:t>
      </w:r>
      <w:r w:rsidR="00267B92" w:rsidRPr="006C4958">
        <w:rPr>
          <w:rFonts w:ascii="AR教科書体M" w:eastAsia="AR教科書体M" w:hAnsi="AR教科書体M" w:hint="eastAsia"/>
          <w:b/>
          <w:bCs/>
          <w:color w:val="1F4E79" w:themeColor="accent5" w:themeShade="80"/>
          <w:sz w:val="136"/>
          <w:szCs w:val="136"/>
        </w:rPr>
        <w:t>のお知らせ</w:t>
      </w:r>
    </w:p>
    <w:p w14:paraId="18F28619" w14:textId="48A10C01" w:rsidR="006C4958" w:rsidRPr="006C4958" w:rsidRDefault="006C4958" w:rsidP="007571A1">
      <w:pPr>
        <w:spacing w:beforeLines="300" w:before="858"/>
        <w:jc w:val="center"/>
        <w:rPr>
          <w:rFonts w:ascii="AR教科書体M" w:eastAsia="AR教科書体M" w:hAnsi="AR教科書体M"/>
          <w:b/>
          <w:bCs/>
          <w:color w:val="1F4E79" w:themeColor="accent5" w:themeShade="80"/>
          <w:sz w:val="40"/>
          <w:szCs w:val="40"/>
        </w:rPr>
      </w:pPr>
      <w:r w:rsidRPr="006C4958">
        <w:rPr>
          <w:rFonts w:ascii="AR教科書体M" w:eastAsia="AR教科書体M" w:hAnsi="AR教科書体M" w:hint="eastAsia"/>
          <w:b/>
          <w:bCs/>
          <w:color w:val="1F4E79" w:themeColor="accent5" w:themeShade="80"/>
          <w:sz w:val="40"/>
          <w:szCs w:val="40"/>
        </w:rPr>
        <w:t>お客様各位</w:t>
      </w:r>
    </w:p>
    <w:p w14:paraId="194B6DCE" w14:textId="7CEFDF80" w:rsidR="007571A1" w:rsidRDefault="007571A1" w:rsidP="007571A1">
      <w:pPr>
        <w:spacing w:beforeLines="250" w:before="715"/>
        <w:ind w:leftChars="200" w:left="420" w:rightChars="240" w:right="504"/>
        <w:jc w:val="left"/>
        <w:rPr>
          <w:rFonts w:ascii="AR教科書体M" w:eastAsia="AR教科書体M" w:hAnsi="AR教科書体M"/>
          <w:b/>
          <w:bCs/>
          <w:color w:val="1F4E79" w:themeColor="accent5" w:themeShade="80"/>
          <w:sz w:val="40"/>
          <w:szCs w:val="40"/>
        </w:rPr>
      </w:pPr>
      <w:r w:rsidRPr="007571A1">
        <w:rPr>
          <w:rFonts w:ascii="AR教科書体M" w:eastAsia="AR教科書体M" w:hAnsi="AR教科書体M" w:hint="eastAsia"/>
          <w:b/>
          <w:bCs/>
          <w:color w:val="1F4E79" w:themeColor="accent5" w:themeShade="80"/>
          <w:sz w:val="40"/>
          <w:szCs w:val="40"/>
        </w:rPr>
        <w:t>いつもご利用いただきありがとうございます。</w:t>
      </w:r>
      <w:r>
        <w:rPr>
          <w:rFonts w:ascii="AR教科書体M" w:eastAsia="AR教科書体M" w:hAnsi="AR教科書体M"/>
          <w:b/>
          <w:bCs/>
          <w:color w:val="1F4E79" w:themeColor="accent5" w:themeShade="80"/>
          <w:sz w:val="40"/>
          <w:szCs w:val="40"/>
        </w:rPr>
        <w:br/>
      </w:r>
      <w:r w:rsidRPr="007571A1">
        <w:rPr>
          <w:rFonts w:ascii="AR教科書体M" w:eastAsia="AR教科書体M" w:hAnsi="AR教科書体M" w:hint="eastAsia"/>
          <w:b/>
          <w:bCs/>
          <w:color w:val="1F4E79" w:themeColor="accent5" w:themeShade="80"/>
          <w:sz w:val="40"/>
          <w:szCs w:val="40"/>
        </w:rPr>
        <w:t>弊社では、下記の期間を誠に勝手ながら休業とさせていただきます。</w:t>
      </w:r>
    </w:p>
    <w:p w14:paraId="2990751F" w14:textId="3E51A375" w:rsidR="006C4958" w:rsidRPr="006C4958" w:rsidRDefault="007571A1" w:rsidP="007571A1">
      <w:pPr>
        <w:spacing w:beforeLines="250" w:before="715"/>
        <w:ind w:leftChars="200" w:left="420" w:rightChars="240" w:right="504"/>
        <w:jc w:val="left"/>
        <w:rPr>
          <w:rFonts w:ascii="AR教科書体M" w:eastAsia="AR教科書体M" w:hAnsi="AR教科書体M"/>
          <w:b/>
          <w:bCs/>
          <w:color w:val="1F4E79" w:themeColor="accent5" w:themeShade="80"/>
          <w:sz w:val="40"/>
          <w:szCs w:val="40"/>
        </w:rPr>
      </w:pPr>
      <w:r>
        <w:rPr>
          <w:rFonts w:ascii="AR教科書体M" w:eastAsia="AR教科書体M" w:hAnsi="AR教科書体M" w:hint="eastAsia"/>
          <w:b/>
          <w:bCs/>
          <w:color w:val="1F4E79" w:themeColor="accent5" w:themeShade="80"/>
          <w:sz w:val="40"/>
          <w:szCs w:val="40"/>
        </w:rPr>
        <w:t>休業期間：</w:t>
      </w:r>
      <w:r>
        <w:rPr>
          <w:rFonts w:ascii="AR教科書体M" w:eastAsia="AR教科書体M" w:hAnsi="AR教科書体M"/>
          <w:b/>
          <w:bCs/>
          <w:color w:val="1F4E79" w:themeColor="accent5" w:themeShade="80"/>
          <w:sz w:val="40"/>
          <w:szCs w:val="40"/>
        </w:rPr>
        <w:br/>
      </w:r>
      <w:r w:rsidR="006C4958" w:rsidRPr="006C4958">
        <w:rPr>
          <w:rFonts w:ascii="AR教科書体M" w:eastAsia="AR教科書体M" w:hAnsi="AR教科書体M" w:hint="eastAsia"/>
          <w:b/>
          <w:bCs/>
          <w:color w:val="1F4E79" w:themeColor="accent5" w:themeShade="80"/>
          <w:sz w:val="40"/>
          <w:szCs w:val="40"/>
        </w:rPr>
        <w:t>令和〇年〇月〇日</w:t>
      </w:r>
      <w:r w:rsidR="006C4958">
        <w:rPr>
          <w:rFonts w:ascii="AR教科書体M" w:eastAsia="AR教科書体M" w:hAnsi="AR教科書体M" w:hint="eastAsia"/>
          <w:b/>
          <w:bCs/>
          <w:color w:val="1F4E79" w:themeColor="accent5" w:themeShade="80"/>
          <w:sz w:val="40"/>
          <w:szCs w:val="40"/>
        </w:rPr>
        <w:t>（〇）</w:t>
      </w:r>
      <w:r>
        <w:rPr>
          <w:rFonts w:ascii="AR教科書体M" w:eastAsia="AR教科書体M" w:hAnsi="AR教科書体M" w:hint="eastAsia"/>
          <w:b/>
          <w:bCs/>
          <w:color w:val="1F4E79" w:themeColor="accent5" w:themeShade="80"/>
          <w:sz w:val="40"/>
          <w:szCs w:val="40"/>
        </w:rPr>
        <w:t>～</w:t>
      </w:r>
      <w:r w:rsidRPr="006C4958">
        <w:rPr>
          <w:rFonts w:ascii="AR教科書体M" w:eastAsia="AR教科書体M" w:hAnsi="AR教科書体M" w:hint="eastAsia"/>
          <w:b/>
          <w:bCs/>
          <w:color w:val="1F4E79" w:themeColor="accent5" w:themeShade="80"/>
          <w:sz w:val="40"/>
          <w:szCs w:val="40"/>
        </w:rPr>
        <w:t>〇月〇日</w:t>
      </w:r>
      <w:r>
        <w:rPr>
          <w:rFonts w:ascii="AR教科書体M" w:eastAsia="AR教科書体M" w:hAnsi="AR教科書体M" w:hint="eastAsia"/>
          <w:b/>
          <w:bCs/>
          <w:color w:val="1F4E79" w:themeColor="accent5" w:themeShade="80"/>
          <w:sz w:val="40"/>
          <w:szCs w:val="40"/>
        </w:rPr>
        <w:t>（〇）</w:t>
      </w:r>
    </w:p>
    <w:p w14:paraId="6C745D32" w14:textId="4AB63A78" w:rsidR="007571A1" w:rsidRDefault="007571A1" w:rsidP="006C4958">
      <w:pPr>
        <w:spacing w:beforeLines="150" w:before="429"/>
        <w:ind w:leftChars="200" w:left="420" w:rightChars="240" w:right="504"/>
        <w:jc w:val="left"/>
        <w:rPr>
          <w:rFonts w:ascii="AR教科書体M" w:eastAsia="AR教科書体M" w:hAnsi="AR教科書体M"/>
          <w:b/>
          <w:bCs/>
          <w:color w:val="1F4E79" w:themeColor="accent5" w:themeShade="80"/>
          <w:sz w:val="40"/>
          <w:szCs w:val="40"/>
        </w:rPr>
      </w:pPr>
      <w:r w:rsidRPr="007571A1">
        <w:rPr>
          <w:rFonts w:ascii="AR教科書体M" w:eastAsia="AR教科書体M" w:hAnsi="AR教科書体M" w:hint="eastAsia"/>
          <w:b/>
          <w:bCs/>
          <w:color w:val="1F4E79" w:themeColor="accent5" w:themeShade="80"/>
          <w:sz w:val="40"/>
          <w:szCs w:val="40"/>
        </w:rPr>
        <w:t>休業中のお問い合わせにつきましては、休業明けに順次対応させていただきますので、ご了承ください。</w:t>
      </w:r>
    </w:p>
    <w:p w14:paraId="3CC36379" w14:textId="059D866E" w:rsidR="006C4958" w:rsidRDefault="007571A1" w:rsidP="007571A1">
      <w:pPr>
        <w:spacing w:beforeLines="150" w:before="429"/>
        <w:ind w:leftChars="200" w:left="420" w:rightChars="240" w:right="504"/>
        <w:jc w:val="left"/>
        <w:rPr>
          <w:rFonts w:ascii="AR教科書体M" w:eastAsia="AR教科書体M" w:hAnsi="AR教科書体M"/>
          <w:b/>
          <w:bCs/>
          <w:color w:val="1F4E79" w:themeColor="accent5" w:themeShade="80"/>
          <w:sz w:val="40"/>
          <w:szCs w:val="40"/>
        </w:rPr>
      </w:pPr>
      <w:r w:rsidRPr="007571A1">
        <w:rPr>
          <w:rFonts w:ascii="AR教科書体M" w:eastAsia="AR教科書体M" w:hAnsi="AR教科書体M" w:hint="eastAsia"/>
          <w:b/>
          <w:bCs/>
          <w:color w:val="1F4E79" w:themeColor="accent5" w:themeShade="80"/>
          <w:sz w:val="40"/>
          <w:szCs w:val="40"/>
        </w:rPr>
        <w:t>何かご不明点やご質問がございましたら、お気軽にお声掛けください。</w:t>
      </w:r>
    </w:p>
    <w:p w14:paraId="4EA83593" w14:textId="7F390676" w:rsidR="006A006E" w:rsidRPr="006C4958" w:rsidRDefault="007571A1" w:rsidP="007571A1">
      <w:pPr>
        <w:spacing w:beforeLines="350" w:before="1001"/>
        <w:ind w:leftChars="200" w:left="420" w:rightChars="240" w:right="504"/>
        <w:jc w:val="right"/>
        <w:rPr>
          <w:color w:val="1F4E79" w:themeColor="accent5" w:themeShade="80"/>
        </w:rPr>
      </w:pPr>
      <w:r>
        <w:rPr>
          <w:rFonts w:ascii="AR教科書体M" w:eastAsia="AR教科書体M" w:hAnsi="AR教科書体M" w:hint="eastAsia"/>
          <w:b/>
          <w:bCs/>
          <w:color w:val="1F4E79" w:themeColor="accent5" w:themeShade="80"/>
          <w:sz w:val="40"/>
          <w:szCs w:val="40"/>
        </w:rPr>
        <w:t>株式会社メイクシーン</w:t>
      </w:r>
    </w:p>
    <w:sectPr w:rsidR="006A006E" w:rsidRPr="006C4958" w:rsidSect="00E23A05">
      <w:pgSz w:w="11906" w:h="16838"/>
      <w:pgMar w:top="1440" w:right="1080" w:bottom="1440" w:left="1080" w:header="851" w:footer="992" w:gutter="0"/>
      <w:pgBorders w:offsetFrom="page">
        <w:top w:val="double" w:sz="18" w:space="24" w:color="1F4E79" w:themeColor="accent5" w:themeShade="80"/>
        <w:left w:val="double" w:sz="18" w:space="24" w:color="1F4E79" w:themeColor="accent5" w:themeShade="80"/>
        <w:bottom w:val="double" w:sz="18" w:space="24" w:color="1F4E79" w:themeColor="accent5" w:themeShade="80"/>
        <w:right w:val="double" w:sz="18" w:space="24" w:color="1F4E79" w:themeColor="accent5" w:themeShade="80"/>
      </w:pgBorders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B4AC" w14:textId="77777777" w:rsidR="00EA0B98" w:rsidRDefault="00EA0B98" w:rsidP="00CC48EB">
      <w:r>
        <w:separator/>
      </w:r>
    </w:p>
  </w:endnote>
  <w:endnote w:type="continuationSeparator" w:id="0">
    <w:p w14:paraId="5ABFB7C7" w14:textId="77777777" w:rsidR="00EA0B98" w:rsidRDefault="00EA0B98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教科書体M">
    <w:panose1 w:val="020B0609010101010101"/>
    <w:charset w:val="80"/>
    <w:family w:val="script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97B4" w14:textId="77777777" w:rsidR="00EA0B98" w:rsidRDefault="00EA0B98" w:rsidP="00CC48EB">
      <w:r>
        <w:separator/>
      </w:r>
    </w:p>
  </w:footnote>
  <w:footnote w:type="continuationSeparator" w:id="0">
    <w:p w14:paraId="39B0B476" w14:textId="77777777" w:rsidR="00EA0B98" w:rsidRDefault="00EA0B98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5150F"/>
    <w:rsid w:val="00067A1E"/>
    <w:rsid w:val="001145CD"/>
    <w:rsid w:val="00143AEA"/>
    <w:rsid w:val="00216A83"/>
    <w:rsid w:val="00235058"/>
    <w:rsid w:val="00260F44"/>
    <w:rsid w:val="00267B92"/>
    <w:rsid w:val="00292BC1"/>
    <w:rsid w:val="002A3177"/>
    <w:rsid w:val="00307D61"/>
    <w:rsid w:val="00363982"/>
    <w:rsid w:val="00365036"/>
    <w:rsid w:val="00385F91"/>
    <w:rsid w:val="003A18BB"/>
    <w:rsid w:val="003A3705"/>
    <w:rsid w:val="003E5D7A"/>
    <w:rsid w:val="003E64EA"/>
    <w:rsid w:val="003F21FF"/>
    <w:rsid w:val="00475EE4"/>
    <w:rsid w:val="004F309B"/>
    <w:rsid w:val="00541F23"/>
    <w:rsid w:val="00587618"/>
    <w:rsid w:val="005F3CAE"/>
    <w:rsid w:val="00656182"/>
    <w:rsid w:val="00672516"/>
    <w:rsid w:val="00684B83"/>
    <w:rsid w:val="006A006E"/>
    <w:rsid w:val="006C4958"/>
    <w:rsid w:val="006F792D"/>
    <w:rsid w:val="00747CBA"/>
    <w:rsid w:val="007571A1"/>
    <w:rsid w:val="00790428"/>
    <w:rsid w:val="0087597E"/>
    <w:rsid w:val="008A22CD"/>
    <w:rsid w:val="008C2DB2"/>
    <w:rsid w:val="0091274D"/>
    <w:rsid w:val="00915E6A"/>
    <w:rsid w:val="009B73D2"/>
    <w:rsid w:val="00A005AB"/>
    <w:rsid w:val="00A32E0E"/>
    <w:rsid w:val="00A33144"/>
    <w:rsid w:val="00B3100D"/>
    <w:rsid w:val="00BA566B"/>
    <w:rsid w:val="00BE3BEE"/>
    <w:rsid w:val="00C14B94"/>
    <w:rsid w:val="00C3525B"/>
    <w:rsid w:val="00C90A89"/>
    <w:rsid w:val="00CC48EB"/>
    <w:rsid w:val="00D3587C"/>
    <w:rsid w:val="00D82C34"/>
    <w:rsid w:val="00DA27FC"/>
    <w:rsid w:val="00DA5BA3"/>
    <w:rsid w:val="00DC4C45"/>
    <w:rsid w:val="00E220BD"/>
    <w:rsid w:val="00E23A05"/>
    <w:rsid w:val="00E6428B"/>
    <w:rsid w:val="00EA0B98"/>
    <w:rsid w:val="00F87FF1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34</cp:revision>
  <cp:lastPrinted>2023-12-09T12:25:00Z</cp:lastPrinted>
  <dcterms:created xsi:type="dcterms:W3CDTF">2023-04-24T12:38:00Z</dcterms:created>
  <dcterms:modified xsi:type="dcterms:W3CDTF">2024-01-06T10:29:00Z</dcterms:modified>
</cp:coreProperties>
</file>